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5255" w14:textId="0B7EC048" w:rsidR="00E23461" w:rsidRDefault="00E23461" w:rsidP="00373A9D">
      <w:pPr>
        <w:jc w:val="center"/>
        <w:rPr>
          <w:b/>
          <w:bCs/>
        </w:rPr>
      </w:pPr>
      <w:r>
        <w:rPr>
          <w:b/>
          <w:bCs/>
        </w:rPr>
        <w:t xml:space="preserve">Massachusetts Family </w:t>
      </w:r>
      <w:r w:rsidR="002C1DD5">
        <w:rPr>
          <w:b/>
          <w:bCs/>
        </w:rPr>
        <w:t xml:space="preserve">and Probate </w:t>
      </w:r>
      <w:r>
        <w:rPr>
          <w:b/>
          <w:bCs/>
        </w:rPr>
        <w:t xml:space="preserve">American Inn of Court </w:t>
      </w:r>
    </w:p>
    <w:p w14:paraId="615E7D3D" w14:textId="67B35E23" w:rsidR="009809ED" w:rsidRPr="003701E1" w:rsidRDefault="00373A9D" w:rsidP="00373A9D">
      <w:pPr>
        <w:jc w:val="center"/>
        <w:rPr>
          <w:b/>
          <w:bCs/>
        </w:rPr>
      </w:pPr>
      <w:r w:rsidRPr="003701E1">
        <w:rPr>
          <w:b/>
          <w:bCs/>
        </w:rPr>
        <w:t>Membership Application</w:t>
      </w:r>
    </w:p>
    <w:p w14:paraId="51B9001C" w14:textId="7DDC94FD" w:rsidR="00373A9D" w:rsidRDefault="00373A9D" w:rsidP="00373A9D">
      <w:r>
        <w:t>Name:</w:t>
      </w:r>
      <w:sdt>
        <w:sdtPr>
          <w:id w:val="-598954791"/>
          <w:placeholder>
            <w:docPart w:val="73FB020B1E0C40B48AC9D87017717E60"/>
          </w:placeholder>
          <w:showingPlcHdr/>
          <w15:color w:val="0000FF"/>
        </w:sdtPr>
        <w:sdtEndPr/>
        <w:sdtContent>
          <w:r w:rsidR="00B63545" w:rsidRPr="007E5CF2">
            <w:rPr>
              <w:rStyle w:val="PlaceholderText"/>
            </w:rPr>
            <w:t>Click or tap here to enter text.</w:t>
          </w:r>
        </w:sdtContent>
      </w:sdt>
    </w:p>
    <w:p w14:paraId="3A2962DB" w14:textId="217FDDFF" w:rsidR="00373A9D" w:rsidRDefault="00721AFA" w:rsidP="00373A9D">
      <w:r>
        <w:t>Firm Name/</w:t>
      </w:r>
      <w:r w:rsidR="00373A9D">
        <w:t>Office Address:</w:t>
      </w:r>
      <w:sdt>
        <w:sdtPr>
          <w:id w:val="-1518768367"/>
          <w:placeholder>
            <w:docPart w:val="9CDDAA2E02FF43189F5B344A0A91E608"/>
          </w:placeholder>
          <w:showingPlcHdr/>
          <w15:color w:val="0000FF"/>
        </w:sdtPr>
        <w:sdtEndPr/>
        <w:sdtContent>
          <w:r w:rsidR="00B63545" w:rsidRPr="007E5CF2">
            <w:rPr>
              <w:rStyle w:val="PlaceholderText"/>
            </w:rPr>
            <w:t>Click or tap here to enter text.</w:t>
          </w:r>
        </w:sdtContent>
      </w:sdt>
    </w:p>
    <w:p w14:paraId="3EDAFCCE" w14:textId="3557F07D" w:rsidR="00373A9D" w:rsidRDefault="00373A9D" w:rsidP="00373A9D">
      <w:r>
        <w:t>Tel:</w:t>
      </w:r>
      <w:sdt>
        <w:sdtPr>
          <w:id w:val="-216124091"/>
          <w:placeholder>
            <w:docPart w:val="975DE64692684880B884149D9B4C9DB9"/>
          </w:placeholder>
          <w:showingPlcHdr/>
          <w15:color w:val="0000FF"/>
        </w:sdtPr>
        <w:sdtEndPr/>
        <w:sdtContent>
          <w:r w:rsidR="00B63545" w:rsidRPr="007E5CF2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Email:</w:t>
      </w:r>
      <w:sdt>
        <w:sdtPr>
          <w:id w:val="-106660544"/>
          <w:placeholder>
            <w:docPart w:val="815102B5383B4192BFDAB4D77F0282A9"/>
          </w:placeholder>
          <w:showingPlcHdr/>
          <w15:color w:val="0000FF"/>
        </w:sdtPr>
        <w:sdtEndPr/>
        <w:sdtContent>
          <w:r w:rsidR="00B63545" w:rsidRPr="007E5CF2">
            <w:rPr>
              <w:rStyle w:val="PlaceholderText"/>
            </w:rPr>
            <w:t>Click or tap here to enter text.</w:t>
          </w:r>
        </w:sdtContent>
      </w:sdt>
    </w:p>
    <w:p w14:paraId="3688945E" w14:textId="3C3FB67C" w:rsidR="00373A9D" w:rsidRDefault="00373A9D" w:rsidP="00373A9D">
      <w:r>
        <w:t>Date of Admission to MA Bar:</w:t>
      </w:r>
      <w:sdt>
        <w:sdtPr>
          <w:id w:val="600923121"/>
          <w:placeholder>
            <w:docPart w:val="49607CF14223495BA876D7FA80E3C199"/>
          </w:placeholder>
          <w:showingPlcHdr/>
          <w15:color w:val="0000FF"/>
        </w:sdtPr>
        <w:sdtEndPr/>
        <w:sdtContent>
          <w:r w:rsidR="00B63545" w:rsidRPr="007E5CF2">
            <w:rPr>
              <w:rStyle w:val="PlaceholderText"/>
            </w:rPr>
            <w:t>Click or tap here to enter text.</w:t>
          </w:r>
        </w:sdtContent>
      </w:sdt>
    </w:p>
    <w:p w14:paraId="3E9508FA" w14:textId="18A5110B" w:rsidR="00721AFA" w:rsidRDefault="00373A9D" w:rsidP="00373A9D">
      <w:r>
        <w:t xml:space="preserve">Practice Concentration (Note:  75% minimum required):  Family Law  </w:t>
      </w:r>
      <w:sdt>
        <w:sdtPr>
          <w:id w:val="1486348177"/>
          <w:placeholder>
            <w:docPart w:val="AD533544792140699E9F705F9E4E466D"/>
          </w:placeholder>
          <w:showingPlcHdr/>
          <w15:color w:val="0000FF"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721AFA">
        <w:t>%</w:t>
      </w:r>
      <w:r>
        <w:t xml:space="preserve">   Probate Law </w:t>
      </w:r>
      <w:sdt>
        <w:sdtPr>
          <w:id w:val="-1427418121"/>
          <w:placeholder>
            <w:docPart w:val="B134EAFBB1B242798A4D0864D8A38C30"/>
          </w:placeholder>
          <w:showingPlcHdr/>
          <w15:color w:val="0000FF"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  <w:r w:rsidR="00721AFA">
        <w:t xml:space="preserve">  %</w:t>
      </w:r>
    </w:p>
    <w:p w14:paraId="708D21FE" w14:textId="04A838BB" w:rsidR="00373A9D" w:rsidRDefault="00373A9D" w:rsidP="00373A9D">
      <w:r w:rsidRPr="00B63545">
        <w:rPr>
          <w:b/>
          <w:bCs/>
        </w:rPr>
        <w:t>Please provide a current resume.</w:t>
      </w:r>
      <w:r>
        <w:t xml:space="preserve">  Please be sure your resume details former and current participation and/or leadership roles in volunteer/professional organizations. </w:t>
      </w:r>
    </w:p>
    <w:p w14:paraId="23557AC9" w14:textId="5A26E68B" w:rsidR="00721AFA" w:rsidRDefault="00721AFA" w:rsidP="00373A9D">
      <w:r>
        <w:t xml:space="preserve">Has the Board of Bar Overseers ever issued you any </w:t>
      </w:r>
      <w:r w:rsidRPr="00F87701">
        <w:t>sanctions</w:t>
      </w:r>
      <w:r w:rsidR="00F87701" w:rsidRPr="00F87701">
        <w:t xml:space="preserve"> </w:t>
      </w:r>
      <w:r w:rsidR="00F87701" w:rsidRPr="002A13BE">
        <w:t xml:space="preserve">such as private reprimands, admonitions, suspensions, </w:t>
      </w:r>
      <w:proofErr w:type="spellStart"/>
      <w:r w:rsidR="00F87701" w:rsidRPr="002A13BE">
        <w:t>etc</w:t>
      </w:r>
      <w:proofErr w:type="spellEnd"/>
      <w:r w:rsidR="00F87701" w:rsidRPr="002A13BE">
        <w:t>?</w:t>
      </w:r>
      <w:r w:rsidR="00B63545">
        <w:t xml:space="preserve">  No</w:t>
      </w:r>
      <w:r>
        <w:t xml:space="preserve"> </w:t>
      </w:r>
      <w:sdt>
        <w:sdtPr>
          <w:id w:val="-888414810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EAB">
            <w:rPr>
              <w:rFonts w:ascii="MS Gothic" w:eastAsia="MS Gothic" w:hAnsi="MS Gothic" w:hint="eastAsia"/>
            </w:rPr>
            <w:t>☐</w:t>
          </w:r>
        </w:sdtContent>
      </w:sdt>
      <w:r w:rsidR="00B63545">
        <w:t xml:space="preserve"> Yes </w:t>
      </w:r>
      <w:sdt>
        <w:sdtPr>
          <w:id w:val="-90715143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EAB">
            <w:rPr>
              <w:rFonts w:ascii="MS Gothic" w:eastAsia="MS Gothic" w:hAnsi="MS Gothic" w:hint="eastAsia"/>
            </w:rPr>
            <w:t>☐</w:t>
          </w:r>
        </w:sdtContent>
      </w:sdt>
      <w:r w:rsidR="00B63545">
        <w:t xml:space="preserve">.   </w:t>
      </w:r>
      <w:r>
        <w:t>If yes, please describe.</w:t>
      </w:r>
      <w:sdt>
        <w:sdtPr>
          <w:id w:val="-112423400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</w:p>
    <w:p w14:paraId="29022168" w14:textId="77777777" w:rsidR="00721AFA" w:rsidRDefault="00721AFA" w:rsidP="00373A9D"/>
    <w:p w14:paraId="7718FC56" w14:textId="5C1B60BD" w:rsidR="00373A9D" w:rsidRDefault="00373A9D" w:rsidP="00373A9D">
      <w:r>
        <w:t xml:space="preserve">Please explain how you learned about the Inn and why you are seeking to become a member.  Please also note any Inn members with whom you have worked in any capacity.  </w:t>
      </w:r>
      <w:sdt>
        <w:sdtPr>
          <w:id w:val="155303466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</w:p>
    <w:p w14:paraId="3DE8A26A" w14:textId="77777777" w:rsidR="00373A9D" w:rsidRDefault="00373A9D" w:rsidP="00373A9D"/>
    <w:p w14:paraId="5F6AB8B5" w14:textId="35DD06B0" w:rsidR="00373A9D" w:rsidRDefault="00373A9D" w:rsidP="00373A9D">
      <w:r>
        <w:t>What special skills or experiences can you offer the Inn?</w:t>
      </w:r>
      <w:r w:rsidR="005D7EAB">
        <w:t xml:space="preserve"> </w:t>
      </w:r>
      <w:sdt>
        <w:sdtPr>
          <w:id w:val="-93837352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</w:p>
    <w:p w14:paraId="6F5AE108" w14:textId="77777777" w:rsidR="00373A9D" w:rsidRDefault="00373A9D" w:rsidP="00373A9D"/>
    <w:p w14:paraId="712FD859" w14:textId="4E5BF792" w:rsidR="00373A9D" w:rsidRDefault="00373A9D" w:rsidP="00373A9D">
      <w:r>
        <w:t>Our Inn values the inclusion of members who can add diversity and multi-culture to our membership.  Please share with us any information about you that would indicate how your membership would promote this goal.</w:t>
      </w:r>
      <w:r w:rsidR="005D7EAB">
        <w:t xml:space="preserve"> </w:t>
      </w:r>
      <w:sdt>
        <w:sdtPr>
          <w:id w:val="70268396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</w:p>
    <w:p w14:paraId="6D0A38F5" w14:textId="77777777" w:rsidR="00373A9D" w:rsidRDefault="00373A9D" w:rsidP="00373A9D"/>
    <w:p w14:paraId="2AF0770A" w14:textId="503589C4" w:rsidR="00373A9D" w:rsidRDefault="00373A9D" w:rsidP="00373A9D">
      <w:r>
        <w:t xml:space="preserve">Our Inn accepts members who exhibit high ethical standards and values collegiality and respect among members of the Court and the Bar.  </w:t>
      </w:r>
      <w:r w:rsidRPr="005D7EAB">
        <w:rPr>
          <w:b/>
          <w:bCs/>
        </w:rPr>
        <w:t>Please enclose with your application two (2) letters of recommendation from practicing attorneys</w:t>
      </w:r>
      <w:r w:rsidR="005D7EAB" w:rsidRPr="002A13BE">
        <w:rPr>
          <w:rStyle w:val="FootnoteReference"/>
          <w:b/>
          <w:bCs/>
        </w:rPr>
        <w:footnoteReference w:id="1"/>
      </w:r>
      <w:r w:rsidRPr="005D7EAB">
        <w:rPr>
          <w:b/>
          <w:bCs/>
        </w:rPr>
        <w:t xml:space="preserve"> focusing on family/probate law.</w:t>
      </w:r>
      <w:r>
        <w:t xml:space="preserve">  The letters of recommendation should include the following information: (i) how long the writer has known the applicant; (ii) in what capacity the writer knows the applicant; (iii) which characteristics held by the applicant make him/her/they a go</w:t>
      </w:r>
      <w:r w:rsidR="0081463F">
        <w:t>o</w:t>
      </w:r>
      <w:r>
        <w:t xml:space="preserve">d fit for the Inn, with particular attention to the applicant’s ability to work with the Court and members of the Bar in an ethical/collegial manner; and (iv) specific examples to support the writer’s recommendation.  </w:t>
      </w:r>
    </w:p>
    <w:p w14:paraId="3AAE9A1B" w14:textId="139D3A9E" w:rsidR="00E315BE" w:rsidRDefault="00373A9D" w:rsidP="00373A9D">
      <w:r>
        <w:t xml:space="preserve">Dated: </w:t>
      </w:r>
      <w:sdt>
        <w:sdtPr>
          <w:id w:val="-620917451"/>
          <w:placeholder>
            <w:docPart w:val="DefaultPlaceholder_-185401343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7EAB" w:rsidRPr="007E5CF2">
            <w:rPr>
              <w:rStyle w:val="PlaceholderText"/>
            </w:rPr>
            <w:t>Click or tap to enter a date.</w:t>
          </w:r>
        </w:sdtContent>
      </w:sdt>
      <w:r>
        <w:t xml:space="preserve">                     Signature:  </w:t>
      </w:r>
      <w:sdt>
        <w:sdtPr>
          <w:id w:val="1541468433"/>
          <w:placeholder>
            <w:docPart w:val="DefaultPlaceholder_-1854013440"/>
          </w:placeholder>
          <w:showingPlcHdr/>
          <w15:color w:val="0000FF"/>
        </w:sdtPr>
        <w:sdtEndPr/>
        <w:sdtContent>
          <w:r w:rsidR="005D7EAB" w:rsidRPr="007E5CF2">
            <w:rPr>
              <w:rStyle w:val="PlaceholderText"/>
            </w:rPr>
            <w:t>Click or tap here to enter text.</w:t>
          </w:r>
        </w:sdtContent>
      </w:sdt>
    </w:p>
    <w:p w14:paraId="37B3FC1B" w14:textId="3A0157A0" w:rsidR="00E315BE" w:rsidRPr="005D7EAB" w:rsidRDefault="00373A9D" w:rsidP="00373A9D">
      <w:r>
        <w:t xml:space="preserve">Please </w:t>
      </w:r>
      <w:r w:rsidR="00721AFA">
        <w:t>e</w:t>
      </w:r>
      <w:r>
        <w:t>mail the completed application to</w:t>
      </w:r>
      <w:r w:rsidR="00B63545">
        <w:t xml:space="preserve"> Evelyn J. Patsos, Esq, at </w:t>
      </w:r>
      <w:hyperlink r:id="rId7" w:history="1">
        <w:r w:rsidR="00B63545" w:rsidRPr="007E5CF2">
          <w:rPr>
            <w:rStyle w:val="Hyperlink"/>
          </w:rPr>
          <w:t>evelyn.patsos@jud.state.ma.us</w:t>
        </w:r>
      </w:hyperlink>
    </w:p>
    <w:p w14:paraId="54B46AEB" w14:textId="77D25599" w:rsidR="00721AFA" w:rsidRPr="00E315BE" w:rsidRDefault="00E23461" w:rsidP="00373A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="00721AFA" w:rsidRPr="00E315BE">
        <w:rPr>
          <w:b/>
          <w:bCs/>
          <w:sz w:val="18"/>
          <w:szCs w:val="18"/>
        </w:rPr>
        <w:t>Please note:</w:t>
      </w:r>
      <w:r w:rsidR="00721AFA" w:rsidRPr="00E315BE">
        <w:rPr>
          <w:sz w:val="18"/>
          <w:szCs w:val="18"/>
        </w:rPr>
        <w:t xml:space="preserve">  Although applications are received on a rolling basis throughout the year, </w:t>
      </w:r>
      <w:r w:rsidR="00E315BE" w:rsidRPr="00E315BE">
        <w:rPr>
          <w:sz w:val="18"/>
          <w:szCs w:val="18"/>
        </w:rPr>
        <w:t xml:space="preserve">the </w:t>
      </w:r>
      <w:r w:rsidR="00721AFA" w:rsidRPr="00E315BE">
        <w:rPr>
          <w:sz w:val="18"/>
          <w:szCs w:val="18"/>
        </w:rPr>
        <w:t xml:space="preserve">Board of Directors/Officers </w:t>
      </w:r>
      <w:r w:rsidR="00FA5ED7" w:rsidRPr="002A13BE">
        <w:rPr>
          <w:sz w:val="18"/>
          <w:szCs w:val="18"/>
        </w:rPr>
        <w:t>generally</w:t>
      </w:r>
      <w:r w:rsidR="00FA5ED7">
        <w:rPr>
          <w:sz w:val="18"/>
          <w:szCs w:val="18"/>
        </w:rPr>
        <w:t xml:space="preserve"> </w:t>
      </w:r>
      <w:r w:rsidR="00721AFA" w:rsidRPr="00E315BE">
        <w:rPr>
          <w:sz w:val="18"/>
          <w:szCs w:val="18"/>
        </w:rPr>
        <w:t xml:space="preserve">vote on applications in November and May.  </w:t>
      </w:r>
      <w:r w:rsidR="00FA5ED7" w:rsidRPr="002A13BE">
        <w:rPr>
          <w:sz w:val="18"/>
          <w:szCs w:val="18"/>
        </w:rPr>
        <w:t>I</w:t>
      </w:r>
      <w:r w:rsidR="00721AFA" w:rsidRPr="002A13BE">
        <w:rPr>
          <w:sz w:val="18"/>
          <w:szCs w:val="18"/>
        </w:rPr>
        <w:t>nvitations</w:t>
      </w:r>
      <w:r w:rsidR="00721AFA" w:rsidRPr="00E315BE">
        <w:rPr>
          <w:sz w:val="18"/>
          <w:szCs w:val="18"/>
        </w:rPr>
        <w:t xml:space="preserve"> to new members approved by the Board of Directors/Officers will be </w:t>
      </w:r>
      <w:r w:rsidR="00E315BE" w:rsidRPr="00E315BE">
        <w:rPr>
          <w:sz w:val="18"/>
          <w:szCs w:val="18"/>
        </w:rPr>
        <w:t xml:space="preserve">sent </w:t>
      </w:r>
      <w:r w:rsidR="00721AFA" w:rsidRPr="00E315BE">
        <w:rPr>
          <w:sz w:val="18"/>
          <w:szCs w:val="18"/>
        </w:rPr>
        <w:t>by written letter</w:t>
      </w:r>
      <w:r w:rsidR="00E315BE" w:rsidRPr="00E315BE">
        <w:rPr>
          <w:sz w:val="18"/>
          <w:szCs w:val="18"/>
        </w:rPr>
        <w:t xml:space="preserve"> following such vote. </w:t>
      </w:r>
      <w:r w:rsidR="00721AFA" w:rsidRPr="00E315BE">
        <w:rPr>
          <w:sz w:val="18"/>
          <w:szCs w:val="18"/>
        </w:rPr>
        <w:t xml:space="preserve">  </w:t>
      </w:r>
    </w:p>
    <w:sectPr w:rsidR="00721AFA" w:rsidRPr="00E315BE" w:rsidSect="00B63545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3F27" w14:textId="77777777" w:rsidR="003E3D57" w:rsidRDefault="003E3D57" w:rsidP="00E315BE">
      <w:pPr>
        <w:spacing w:after="0" w:line="240" w:lineRule="auto"/>
      </w:pPr>
      <w:r>
        <w:separator/>
      </w:r>
    </w:p>
  </w:endnote>
  <w:endnote w:type="continuationSeparator" w:id="0">
    <w:p w14:paraId="472B7C7F" w14:textId="77777777" w:rsidR="003E3D57" w:rsidRDefault="003E3D57" w:rsidP="00E3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7222" w14:textId="347687D3" w:rsidR="00E315BE" w:rsidRPr="00E315BE" w:rsidRDefault="00E315BE">
    <w:pPr>
      <w:pStyle w:val="Footer"/>
      <w:rPr>
        <w:i/>
        <w:iCs/>
        <w:sz w:val="18"/>
        <w:szCs w:val="18"/>
      </w:rPr>
    </w:pPr>
    <w:r w:rsidRPr="00E315BE">
      <w:rPr>
        <w:i/>
        <w:iCs/>
        <w:sz w:val="18"/>
        <w:szCs w:val="18"/>
      </w:rPr>
      <w:t xml:space="preserve">Rev. </w:t>
    </w:r>
    <w:r w:rsidR="00E23461">
      <w:rPr>
        <w:i/>
        <w:iCs/>
        <w:sz w:val="18"/>
        <w:szCs w:val="18"/>
      </w:rPr>
      <w:t>10</w:t>
    </w:r>
    <w:r w:rsidRPr="00E315BE">
      <w:rPr>
        <w:i/>
        <w:iCs/>
        <w:sz w:val="18"/>
        <w:szCs w:val="18"/>
      </w:rPr>
      <w:t>/</w:t>
    </w:r>
    <w:r w:rsidR="00E23461">
      <w:rPr>
        <w:i/>
        <w:iCs/>
        <w:sz w:val="18"/>
        <w:szCs w:val="18"/>
      </w:rPr>
      <w:t>16</w:t>
    </w:r>
    <w:r w:rsidRPr="00E315BE">
      <w:rPr>
        <w:i/>
        <w:iCs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86EC" w14:textId="77777777" w:rsidR="003E3D57" w:rsidRDefault="003E3D57" w:rsidP="00E315BE">
      <w:pPr>
        <w:spacing w:after="0" w:line="240" w:lineRule="auto"/>
      </w:pPr>
      <w:r>
        <w:separator/>
      </w:r>
    </w:p>
  </w:footnote>
  <w:footnote w:type="continuationSeparator" w:id="0">
    <w:p w14:paraId="1798093B" w14:textId="77777777" w:rsidR="003E3D57" w:rsidRDefault="003E3D57" w:rsidP="00E315BE">
      <w:pPr>
        <w:spacing w:after="0" w:line="240" w:lineRule="auto"/>
      </w:pPr>
      <w:r>
        <w:continuationSeparator/>
      </w:r>
    </w:p>
  </w:footnote>
  <w:footnote w:id="1">
    <w:p w14:paraId="30F30F94" w14:textId="500EFCF5" w:rsidR="005D7EAB" w:rsidRDefault="005D7E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="00E23461" w:rsidRPr="002A13BE">
        <w:t xml:space="preserve">Judges </w:t>
      </w:r>
      <w:r w:rsidRPr="002A13BE">
        <w:t xml:space="preserve">do not need to submit references. </w:t>
      </w:r>
      <w:r w:rsidR="00E23461" w:rsidRPr="002A13BE">
        <w:t xml:space="preserve">Other court applicants </w:t>
      </w:r>
      <w:r w:rsidR="00E954FE" w:rsidRPr="002A13BE">
        <w:t xml:space="preserve">must </w:t>
      </w:r>
      <w:r w:rsidR="00E23461" w:rsidRPr="002A13BE">
        <w:t>submit two (2) references from court colleagues, such as judges, court officials or senior management.</w:t>
      </w:r>
      <w:r w:rsidR="00E23461"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9D"/>
    <w:rsid w:val="000D3DB5"/>
    <w:rsid w:val="000E7123"/>
    <w:rsid w:val="00126205"/>
    <w:rsid w:val="00287CDE"/>
    <w:rsid w:val="002A13BE"/>
    <w:rsid w:val="002C1DD5"/>
    <w:rsid w:val="003701E1"/>
    <w:rsid w:val="00373A9D"/>
    <w:rsid w:val="003E3D57"/>
    <w:rsid w:val="005D7EAB"/>
    <w:rsid w:val="00721AFA"/>
    <w:rsid w:val="0081463F"/>
    <w:rsid w:val="009809ED"/>
    <w:rsid w:val="00B63545"/>
    <w:rsid w:val="00CA0C2F"/>
    <w:rsid w:val="00E23461"/>
    <w:rsid w:val="00E315BE"/>
    <w:rsid w:val="00E954FE"/>
    <w:rsid w:val="00F87701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23E6"/>
  <w15:chartTrackingRefBased/>
  <w15:docId w15:val="{D2943379-54B3-40D9-8F2B-C89EF077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BE"/>
  </w:style>
  <w:style w:type="paragraph" w:styleId="Footer">
    <w:name w:val="footer"/>
    <w:basedOn w:val="Normal"/>
    <w:link w:val="FooterChar"/>
    <w:uiPriority w:val="99"/>
    <w:unhideWhenUsed/>
    <w:rsid w:val="00E3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BE"/>
  </w:style>
  <w:style w:type="character" w:styleId="Hyperlink">
    <w:name w:val="Hyperlink"/>
    <w:basedOn w:val="DefaultParagraphFont"/>
    <w:uiPriority w:val="99"/>
    <w:unhideWhenUsed/>
    <w:rsid w:val="00B6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5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6354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E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E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lyn.patsos@jud.state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0191-8AB6-4412-AEC0-9746D1D6DCC4}"/>
      </w:docPartPr>
      <w:docPartBody>
        <w:p w:rsidR="00AB67A0" w:rsidRDefault="009839FE"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B020B1E0C40B48AC9D8701771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21BB-0C0E-4D0A-A86E-6C878E3E30BB}"/>
      </w:docPartPr>
      <w:docPartBody>
        <w:p w:rsidR="00AB67A0" w:rsidRDefault="009839FE" w:rsidP="009839FE">
          <w:pPr>
            <w:pStyle w:val="73FB020B1E0C40B48AC9D87017717E60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DAA2E02FF43189F5B344A0A91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8144-C29A-4A16-9A4E-058BADDC8823}"/>
      </w:docPartPr>
      <w:docPartBody>
        <w:p w:rsidR="00AB67A0" w:rsidRDefault="009839FE" w:rsidP="009839FE">
          <w:pPr>
            <w:pStyle w:val="9CDDAA2E02FF43189F5B344A0A91E608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DE64692684880B884149D9B4C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7EFD-8802-49D1-A02B-751AE712EC97}"/>
      </w:docPartPr>
      <w:docPartBody>
        <w:p w:rsidR="00AB67A0" w:rsidRDefault="009839FE" w:rsidP="009839FE">
          <w:pPr>
            <w:pStyle w:val="975DE64692684880B884149D9B4C9DB9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102B5383B4192BFDAB4D77F02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16FB-A87A-43F9-B898-39A402127E12}"/>
      </w:docPartPr>
      <w:docPartBody>
        <w:p w:rsidR="00AB67A0" w:rsidRDefault="009839FE" w:rsidP="009839FE">
          <w:pPr>
            <w:pStyle w:val="815102B5383B4192BFDAB4D77F0282A9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07CF14223495BA876D7FA80E3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7BE8-932B-406C-8B9E-7BCBE11FC7DE}"/>
      </w:docPartPr>
      <w:docPartBody>
        <w:p w:rsidR="00AB67A0" w:rsidRDefault="009839FE" w:rsidP="009839FE">
          <w:pPr>
            <w:pStyle w:val="49607CF14223495BA876D7FA80E3C199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4EAFBB1B242798A4D0864D8A3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005B-2C6F-4F54-963F-65D18D6A0CF5}"/>
      </w:docPartPr>
      <w:docPartBody>
        <w:p w:rsidR="00AB67A0" w:rsidRDefault="009839FE" w:rsidP="009839FE">
          <w:pPr>
            <w:pStyle w:val="B134EAFBB1B242798A4D0864D8A38C306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33544792140699E9F705F9E4E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7951-3A44-4155-83B2-D68AD85704B8}"/>
      </w:docPartPr>
      <w:docPartBody>
        <w:p w:rsidR="00AB67A0" w:rsidRDefault="009839FE" w:rsidP="009839FE">
          <w:pPr>
            <w:pStyle w:val="AD533544792140699E9F705F9E4E466D"/>
          </w:pPr>
          <w:r w:rsidRPr="007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B724-5C79-430C-BB39-948B7EA914A2}"/>
      </w:docPartPr>
      <w:docPartBody>
        <w:p w:rsidR="00AB67A0" w:rsidRDefault="009839FE">
          <w:r w:rsidRPr="007E5C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FE"/>
    <w:rsid w:val="009839FE"/>
    <w:rsid w:val="00AB67A0"/>
    <w:rsid w:val="00C51C39"/>
    <w:rsid w:val="00D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9FE"/>
    <w:rPr>
      <w:color w:val="808080"/>
    </w:rPr>
  </w:style>
  <w:style w:type="paragraph" w:customStyle="1" w:styleId="73FB020B1E0C40B48AC9D87017717E606">
    <w:name w:val="73FB020B1E0C40B48AC9D87017717E606"/>
    <w:rsid w:val="009839FE"/>
    <w:rPr>
      <w:rFonts w:eastAsiaTheme="minorHAnsi"/>
    </w:rPr>
  </w:style>
  <w:style w:type="paragraph" w:customStyle="1" w:styleId="9CDDAA2E02FF43189F5B344A0A91E6086">
    <w:name w:val="9CDDAA2E02FF43189F5B344A0A91E6086"/>
    <w:rsid w:val="009839FE"/>
    <w:rPr>
      <w:rFonts w:eastAsiaTheme="minorHAnsi"/>
    </w:rPr>
  </w:style>
  <w:style w:type="paragraph" w:customStyle="1" w:styleId="975DE64692684880B884149D9B4C9DB96">
    <w:name w:val="975DE64692684880B884149D9B4C9DB96"/>
    <w:rsid w:val="009839FE"/>
    <w:rPr>
      <w:rFonts w:eastAsiaTheme="minorHAnsi"/>
    </w:rPr>
  </w:style>
  <w:style w:type="paragraph" w:customStyle="1" w:styleId="815102B5383B4192BFDAB4D77F0282A96">
    <w:name w:val="815102B5383B4192BFDAB4D77F0282A96"/>
    <w:rsid w:val="009839FE"/>
    <w:rPr>
      <w:rFonts w:eastAsiaTheme="minorHAnsi"/>
    </w:rPr>
  </w:style>
  <w:style w:type="paragraph" w:customStyle="1" w:styleId="49607CF14223495BA876D7FA80E3C1996">
    <w:name w:val="49607CF14223495BA876D7FA80E3C1996"/>
    <w:rsid w:val="009839FE"/>
    <w:rPr>
      <w:rFonts w:eastAsiaTheme="minorHAnsi"/>
    </w:rPr>
  </w:style>
  <w:style w:type="paragraph" w:customStyle="1" w:styleId="AD533544792140699E9F705F9E4E466D">
    <w:name w:val="AD533544792140699E9F705F9E4E466D"/>
    <w:rsid w:val="009839FE"/>
    <w:rPr>
      <w:rFonts w:eastAsiaTheme="minorHAnsi"/>
    </w:rPr>
  </w:style>
  <w:style w:type="paragraph" w:customStyle="1" w:styleId="B134EAFBB1B242798A4D0864D8A38C306">
    <w:name w:val="B134EAFBB1B242798A4D0864D8A38C306"/>
    <w:rsid w:val="009839F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0D77-5CF3-457E-95E5-5F842678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 Patsos</dc:creator>
  <cp:keywords/>
  <dc:description/>
  <cp:lastModifiedBy>Gina Calabro</cp:lastModifiedBy>
  <cp:revision>3</cp:revision>
  <dcterms:created xsi:type="dcterms:W3CDTF">2022-11-03T19:43:00Z</dcterms:created>
  <dcterms:modified xsi:type="dcterms:W3CDTF">2022-11-03T19:44:00Z</dcterms:modified>
</cp:coreProperties>
</file>